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ӘЛ</w:t>
      </w:r>
      <w:r w:rsidRPr="00103785">
        <w:rPr>
          <w:b/>
        </w:rPr>
        <w:t>-</w:t>
      </w:r>
      <w:r w:rsidRPr="00103785">
        <w:rPr>
          <w:b/>
          <w:lang w:val="kk-KZ"/>
        </w:rPr>
        <w:t>ФАРАБИ АТЫНДАҒЫ ҚАЗАҚ ҰЛТТЫҚ УНИВЕРСИТЕТІ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Тарих, археология және этнология факультеті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Қазақстан тарихы кафедрасы</w:t>
      </w:r>
    </w:p>
    <w:p w:rsidR="008E39EB" w:rsidRPr="00103785" w:rsidRDefault="008E39EB" w:rsidP="00577511">
      <w:pPr>
        <w:autoSpaceDE w:val="0"/>
        <w:autoSpaceDN w:val="0"/>
        <w:adjustRightInd w:val="0"/>
        <w:jc w:val="center"/>
        <w:rPr>
          <w:lang w:val="kk-KZ"/>
        </w:rPr>
      </w:pPr>
      <w:r w:rsidRPr="00103785">
        <w:rPr>
          <w:b/>
          <w:lang w:val="kk-KZ"/>
        </w:rPr>
        <w:t xml:space="preserve"> </w:t>
      </w:r>
    </w:p>
    <w:p w:rsidR="008E39EB" w:rsidRDefault="008E39E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Силлабус</w:t>
      </w:r>
    </w:p>
    <w:p w:rsidR="004912BB" w:rsidRDefault="004912B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E39EB" w:rsidRDefault="008E39EB" w:rsidP="00577511">
      <w:pPr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күзгі семестр  2019-2020  оқу жылы</w:t>
      </w:r>
    </w:p>
    <w:p w:rsidR="004912BB" w:rsidRPr="00103785" w:rsidRDefault="004912BB" w:rsidP="00577511">
      <w:pPr>
        <w:jc w:val="center"/>
        <w:rPr>
          <w:b/>
          <w:bCs/>
          <w:lang w:val="kk-KZ"/>
        </w:rPr>
      </w:pPr>
    </w:p>
    <w:p w:rsidR="008E39EB" w:rsidRDefault="006A2BAA" w:rsidP="00577511">
      <w:pPr>
        <w:rPr>
          <w:b/>
          <w:lang w:val="kk-KZ"/>
        </w:rPr>
      </w:pPr>
      <w:r>
        <w:rPr>
          <w:b/>
          <w:lang w:val="kk-KZ"/>
        </w:rPr>
        <w:t>Курс туралы академиялық ақпарат</w:t>
      </w:r>
    </w:p>
    <w:p w:rsidR="006A2BAA" w:rsidRPr="00103785" w:rsidRDefault="006A2BAA" w:rsidP="00577511">
      <w:pPr>
        <w:rPr>
          <w:b/>
          <w:lang w:val="kk-KZ"/>
        </w:rPr>
      </w:pPr>
    </w:p>
    <w:tbl>
      <w:tblPr>
        <w:tblW w:w="99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"/>
        <w:gridCol w:w="673"/>
        <w:gridCol w:w="921"/>
        <w:gridCol w:w="141"/>
        <w:gridCol w:w="292"/>
        <w:gridCol w:w="65"/>
        <w:gridCol w:w="1344"/>
        <w:gridCol w:w="924"/>
        <w:gridCol w:w="730"/>
        <w:gridCol w:w="614"/>
        <w:gridCol w:w="331"/>
        <w:gridCol w:w="945"/>
        <w:gridCol w:w="639"/>
        <w:gridCol w:w="422"/>
        <w:gridCol w:w="339"/>
        <w:gridCol w:w="512"/>
        <w:gridCol w:w="996"/>
        <w:gridCol w:w="34"/>
      </w:tblGrid>
      <w:tr w:rsidR="008E39EB" w:rsidRPr="00103785" w:rsidTr="002C7107">
        <w:trPr>
          <w:gridAfter w:val="1"/>
          <w:wAfter w:w="34" w:type="dxa"/>
          <w:trHeight w:val="265"/>
        </w:trPr>
        <w:tc>
          <w:tcPr>
            <w:tcW w:w="1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Түрі</w:t>
            </w:r>
          </w:p>
          <w:p w:rsidR="00FC7650" w:rsidRPr="00FC7650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СӨЖ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СОӨЖ</w:t>
            </w:r>
          </w:p>
        </w:tc>
      </w:tr>
      <w:tr w:rsidR="008E39EB" w:rsidRPr="00103785" w:rsidTr="002C7107">
        <w:trPr>
          <w:gridAfter w:val="1"/>
          <w:wAfter w:w="34" w:type="dxa"/>
          <w:trHeight w:val="265"/>
        </w:trPr>
        <w:tc>
          <w:tcPr>
            <w:tcW w:w="16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Зертх.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</w:tr>
      <w:tr w:rsidR="008E39EB" w:rsidRPr="00103785" w:rsidTr="002C7107">
        <w:trPr>
          <w:gridAfter w:val="1"/>
          <w:wAfter w:w="34" w:type="dxa"/>
        </w:trPr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03785">
              <w:rPr>
                <w:b/>
                <w:lang w:val="kk-KZ" w:eastAsia="en-US"/>
              </w:rPr>
              <w:t>ККZT 1101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Қазақстанның қазіргі заманғы тарихы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eastAsia="en-US"/>
              </w:rPr>
              <w:t>1</w:t>
            </w:r>
            <w:r w:rsidR="00FC7650">
              <w:rPr>
                <w:lang w:val="kk-KZ" w:eastAsia="en-US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03785">
              <w:rPr>
                <w:lang w:eastAsia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2C7107" w:rsidRPr="002C7107" w:rsidTr="002C7107">
        <w:trPr>
          <w:gridAfter w:val="1"/>
          <w:wAfter w:w="34" w:type="dxa"/>
          <w:trHeight w:val="408"/>
        </w:trPr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Дәріскер </w:t>
            </w:r>
          </w:p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Pr="002C7107" w:rsidRDefault="002C7107" w:rsidP="0057751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en-US" w:eastAsia="en-US"/>
              </w:rPr>
            </w:pPr>
            <w:r w:rsidRPr="002C7107">
              <w:rPr>
                <w:b w:val="0"/>
                <w:sz w:val="24"/>
                <w:szCs w:val="24"/>
                <w:lang w:val="kk-KZ" w:eastAsia="en-US"/>
              </w:rPr>
              <w:t xml:space="preserve">Кошымова А. </w:t>
            </w:r>
            <w:r w:rsidRPr="002C7107">
              <w:rPr>
                <w:b w:val="0"/>
                <w:sz w:val="24"/>
                <w:szCs w:val="24"/>
                <w:lang w:val="en-US" w:eastAsia="en-US"/>
              </w:rPr>
              <w:t>PhD</w:t>
            </w:r>
          </w:p>
          <w:p w:rsidR="002C7107" w:rsidRPr="002C7107" w:rsidRDefault="002C7107" w:rsidP="002C7107">
            <w:pPr>
              <w:rPr>
                <w:lang w:val="kk-KZ" w:eastAsia="en-US"/>
              </w:rPr>
            </w:pP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Офис-сағаттар</w:t>
            </w:r>
          </w:p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Кесте бойынша</w:t>
            </w:r>
          </w:p>
        </w:tc>
      </w:tr>
      <w:tr w:rsidR="002C7107" w:rsidRPr="002C7107" w:rsidTr="002C7107">
        <w:trPr>
          <w:gridAfter w:val="1"/>
          <w:wAfter w:w="34" w:type="dxa"/>
          <w:trHeight w:val="405"/>
        </w:trPr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Семинар</w:t>
            </w:r>
            <w:r w:rsidRPr="00103785">
              <w:rPr>
                <w:b/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Pr="002C7107" w:rsidRDefault="002C7107" w:rsidP="002C7107">
            <w:pPr>
              <w:rPr>
                <w:b/>
                <w:lang w:val="en-US" w:eastAsia="en-US"/>
              </w:rPr>
            </w:pPr>
            <w:r w:rsidRPr="002C7107">
              <w:rPr>
                <w:lang w:val="kk-KZ" w:eastAsia="en-US"/>
              </w:rPr>
              <w:t>Қабдолдина К. К.</w:t>
            </w:r>
            <w:r>
              <w:rPr>
                <w:lang w:val="en-US" w:eastAsia="en-US"/>
              </w:rPr>
              <w:t xml:space="preserve"> – o</w:t>
            </w:r>
            <w:r w:rsidRPr="002C7107">
              <w:rPr>
                <w:lang w:val="kk-KZ" w:eastAsia="en-US"/>
              </w:rPr>
              <w:t>қытушы</w:t>
            </w:r>
            <w:r>
              <w:rPr>
                <w:lang w:val="en-US" w:eastAsia="en-US"/>
              </w:rPr>
              <w:t xml:space="preserve">   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8E39EB" w:rsidRPr="002C7107" w:rsidTr="002C7107">
        <w:trPr>
          <w:gridAfter w:val="1"/>
          <w:wAfter w:w="34" w:type="dxa"/>
        </w:trPr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2C7107" w:rsidRDefault="008E39EB" w:rsidP="002C7107">
            <w:pPr>
              <w:jc w:val="both"/>
              <w:rPr>
                <w:lang w:val="en-US" w:eastAsia="en-US"/>
              </w:rPr>
            </w:pPr>
            <w:r w:rsidRPr="002C7107">
              <w:rPr>
                <w:lang w:val="kk-KZ" w:eastAsia="en-US"/>
              </w:rPr>
              <w:t>E-mail:</w:t>
            </w:r>
            <w:r w:rsidR="002C7107" w:rsidRPr="002C7107">
              <w:rPr>
                <w:lang w:val="kk-KZ" w:eastAsia="en-US"/>
              </w:rPr>
              <w:t xml:space="preserve"> </w:t>
            </w:r>
            <w:hyperlink r:id="rId6" w:history="1">
              <w:r w:rsidR="002C7107" w:rsidRPr="002C7107">
                <w:rPr>
                  <w:rStyle w:val="a3"/>
                  <w:color w:val="auto"/>
                  <w:lang w:val="en-US" w:eastAsia="en-US"/>
                </w:rPr>
                <w:t>kerim.kabdoldina@mail.ru</w:t>
              </w:r>
            </w:hyperlink>
            <w:r w:rsidR="002C7107">
              <w:rPr>
                <w:lang w:val="en-US" w:eastAsia="en-US"/>
              </w:rPr>
              <w:t xml:space="preserve"> </w:t>
            </w:r>
            <w:r w:rsidR="002C7107" w:rsidRPr="002C7107">
              <w:rPr>
                <w:lang w:val="en-US" w:eastAsia="en-US"/>
              </w:rPr>
              <w:t xml:space="preserve"> 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lang w:val="kk-KZ" w:eastAsia="en-US"/>
              </w:rPr>
            </w:pPr>
          </w:p>
        </w:tc>
      </w:tr>
      <w:tr w:rsidR="008E39EB" w:rsidRPr="00103785" w:rsidTr="002C7107">
        <w:trPr>
          <w:gridAfter w:val="1"/>
          <w:wAfter w:w="34" w:type="dxa"/>
        </w:trPr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Телефон: 3373338,   12-86 (12-87)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413</w:t>
            </w:r>
          </w:p>
        </w:tc>
      </w:tr>
      <w:tr w:rsidR="008E39EB" w:rsidRPr="002C7107" w:rsidTr="002C7107">
        <w:trPr>
          <w:gridAfter w:val="1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Курстың академиялық презентациясы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/>
              </w:rPr>
            </w:pPr>
            <w:r w:rsidRPr="00103785">
              <w:rPr>
                <w:color w:val="000000"/>
                <w:lang w:val="kk-KZ"/>
              </w:rPr>
              <w:t xml:space="preserve"> </w:t>
            </w:r>
            <w:r w:rsidRPr="00103785">
              <w:rPr>
                <w:b/>
                <w:color w:val="000000"/>
                <w:lang w:val="kk-KZ"/>
              </w:rPr>
              <w:t>Курстың мақсаты:</w:t>
            </w:r>
            <w:r w:rsidRPr="00103785">
              <w:rPr>
                <w:color w:val="000000"/>
                <w:lang w:val="kk-KZ"/>
              </w:rPr>
              <w:t xml:space="preserve"> Қазақстанның қазіргі заман тарихының негізгі тарихи кезеңдері турал</w:t>
            </w:r>
            <w:r w:rsidR="006A2BAA">
              <w:rPr>
                <w:color w:val="000000"/>
                <w:lang w:val="kk-KZ"/>
              </w:rPr>
              <w:t>ы шынайы, толық білім беру; мем</w:t>
            </w:r>
            <w:r w:rsidRPr="00103785">
              <w:rPr>
                <w:color w:val="000000"/>
                <w:lang w:val="kk-KZ"/>
              </w:rPr>
              <w:t>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 оқу барысында студент төмендегідей білімдерді меңгереді: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0" w:name="z34"/>
            <w:r>
              <w:rPr>
                <w:color w:val="000000"/>
                <w:lang w:val="kk-KZ"/>
              </w:rPr>
              <w:t>1</w:t>
            </w:r>
            <w:r w:rsidR="000B68AD" w:rsidRPr="00103785">
              <w:rPr>
                <w:color w:val="000000"/>
                <w:lang w:val="kk-KZ"/>
              </w:rPr>
              <w:t>) Қазақстанның қазіргі заман тарихы оқиғаларының барысы мен салдарын тарихи сипаттау мен талдау тәсілдерін меңгереді;</w:t>
            </w:r>
            <w:bookmarkStart w:id="1" w:name="z35"/>
            <w:bookmarkEnd w:id="0"/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2" w:name="z36"/>
            <w:bookmarkEnd w:id="1"/>
            <w:r>
              <w:rPr>
                <w:color w:val="000000"/>
                <w:lang w:val="kk-KZ"/>
              </w:rPr>
              <w:t>2</w:t>
            </w:r>
            <w:r w:rsidR="000B68AD" w:rsidRPr="00103785">
              <w:rPr>
                <w:color w:val="000000"/>
                <w:lang w:val="kk-KZ"/>
              </w:rPr>
              <w:t>) қазіргі қазақстандық даму моделінің ерекшеліктерін және маңыздылығын дәлелдеу;</w:t>
            </w:r>
          </w:p>
          <w:p w:rsidR="000B68AD" w:rsidRPr="00783681" w:rsidRDefault="008430F6" w:rsidP="00577511">
            <w:pPr>
              <w:jc w:val="both"/>
              <w:rPr>
                <w:color w:val="000000"/>
                <w:lang w:val="kk-KZ"/>
              </w:rPr>
            </w:pPr>
            <w:bookmarkStart w:id="3" w:name="z37"/>
            <w:bookmarkEnd w:id="2"/>
            <w:r>
              <w:rPr>
                <w:color w:val="000000"/>
                <w:lang w:val="kk-KZ"/>
              </w:rPr>
              <w:t>3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783681">
              <w:rPr>
                <w:rStyle w:val="tlid-translation"/>
                <w:lang w:val="kk-KZ"/>
              </w:rPr>
              <w:t>мәдениетаралық коммуникацияның практикалық әлеуетін анықтау және</w:t>
            </w:r>
            <w:r w:rsidR="00783681">
              <w:rPr>
                <w:color w:val="000000"/>
                <w:lang w:val="kk-KZ"/>
              </w:rPr>
              <w:t xml:space="preserve"> </w:t>
            </w:r>
            <w:r w:rsidR="000B68AD" w:rsidRPr="00103785">
              <w:rPr>
                <w:color w:val="000000"/>
                <w:lang w:val="kk-KZ"/>
              </w:rPr>
              <w:t>Қазақстанның рухани мұрасының терең тамырларын</w:t>
            </w:r>
            <w:r w:rsidR="00783681">
              <w:rPr>
                <w:color w:val="000000"/>
                <w:lang w:val="kk-KZ"/>
              </w:rPr>
              <w:t>а ұқыпты қарау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4" w:name="z38"/>
            <w:bookmarkEnd w:id="3"/>
            <w:r>
              <w:rPr>
                <w:color w:val="000000"/>
                <w:lang w:val="kk-KZ"/>
              </w:rPr>
              <w:t>4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913D9B">
              <w:rPr>
                <w:rStyle w:val="tlid-translation"/>
                <w:lang w:val="kk-KZ"/>
              </w:rPr>
              <w:t>қазақстандық бірегейлік пен патриотизмді қалыптастырудағы тарихи білімнің іргелі рөлін негіздеу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8E39EB" w:rsidRPr="00103785" w:rsidRDefault="008430F6" w:rsidP="00577511">
            <w:pPr>
              <w:jc w:val="both"/>
              <w:rPr>
                <w:lang w:val="kk-KZ"/>
              </w:rPr>
            </w:pPr>
            <w:bookmarkStart w:id="5" w:name="z39"/>
            <w:bookmarkEnd w:id="4"/>
            <w:r>
              <w:rPr>
                <w:color w:val="000000"/>
                <w:lang w:val="kk-KZ"/>
              </w:rPr>
              <w:t>5</w:t>
            </w:r>
            <w:r w:rsidR="000B68AD" w:rsidRPr="00103785">
              <w:rPr>
                <w:color w:val="000000"/>
                <w:lang w:val="kk-KZ"/>
              </w:rPr>
              <w:t xml:space="preserve">) қоғамның </w:t>
            </w:r>
            <w:r w:rsidR="001C7A3D">
              <w:rPr>
                <w:color w:val="000000"/>
                <w:lang w:val="kk-KZ"/>
              </w:rPr>
              <w:t>өзіндік азаматтық көзқарасын</w:t>
            </w:r>
            <w:r w:rsidR="000B68AD" w:rsidRPr="00103785">
              <w:rPr>
                <w:color w:val="000000"/>
                <w:lang w:val="kk-KZ"/>
              </w:rPr>
              <w:t xml:space="preserve"> </w:t>
            </w:r>
            <w:r w:rsidR="001C7A3D">
              <w:rPr>
                <w:color w:val="000000"/>
                <w:lang w:val="kk-KZ"/>
              </w:rPr>
              <w:t>өзаракелісушілік, толеранттылық және демократия құндылықтар</w:t>
            </w:r>
            <w:r w:rsidR="00913D9B">
              <w:rPr>
                <w:color w:val="000000"/>
                <w:lang w:val="kk-KZ"/>
              </w:rPr>
              <w:t>ын</w:t>
            </w:r>
            <w:r w:rsidR="001C7A3D">
              <w:rPr>
                <w:color w:val="000000"/>
                <w:lang w:val="kk-KZ"/>
              </w:rPr>
              <w:t>ың басымдылығы арқасында қалыптастыру</w:t>
            </w:r>
            <w:r w:rsidR="000B68AD" w:rsidRPr="00103785">
              <w:rPr>
                <w:color w:val="000000"/>
                <w:lang w:val="kk-KZ"/>
              </w:rPr>
              <w:t>.</w:t>
            </w:r>
            <w:bookmarkEnd w:id="5"/>
          </w:p>
        </w:tc>
      </w:tr>
      <w:tr w:rsidR="008E39EB" w:rsidRPr="00103785" w:rsidTr="002C7107">
        <w:trPr>
          <w:gridAfter w:val="1"/>
          <w:wAfter w:w="34" w:type="dxa"/>
          <w:trHeight w:val="602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Пререквизиттер мен кореквизиттер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 xml:space="preserve">Орта және арнайы білім беру бағдарламасының көлеміндегі әлемдік және отандық тарих </w:t>
            </w:r>
          </w:p>
          <w:p w:rsidR="008E39EB" w:rsidRPr="00103785" w:rsidRDefault="008E39EB" w:rsidP="00577511">
            <w:pPr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Мәдениеттану, психология, педагогика, философия, саясаттану және әлеуметтану</w:t>
            </w:r>
          </w:p>
        </w:tc>
      </w:tr>
      <w:tr w:rsidR="008E39EB" w:rsidRPr="002C7107" w:rsidTr="002C7107">
        <w:trPr>
          <w:gridAfter w:val="1"/>
          <w:wAfter w:w="34" w:type="dxa"/>
          <w:trHeight w:val="1549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rStyle w:val="shorttext"/>
                <w:b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lang w:eastAsia="en-US"/>
              </w:rPr>
            </w:pPr>
            <w:r w:rsidRPr="00103785">
              <w:rPr>
                <w:b/>
                <w:lang w:val="kk-KZ" w:eastAsia="en-US"/>
              </w:rPr>
              <w:t>Әдебиеттер: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??"/>
                <w:iCs/>
                <w:sz w:val="22"/>
                <w:szCs w:val="22"/>
                <w:lang w:val="kk-KZ" w:eastAsia="en-US"/>
              </w:rPr>
              <w:t>1.</w:t>
            </w:r>
            <w:r w:rsidRPr="00E52C15">
              <w:rPr>
                <w:rFonts w:eastAsia="??"/>
                <w:b/>
                <w:iCs/>
                <w:sz w:val="22"/>
                <w:szCs w:val="22"/>
                <w:lang w:val="kk-KZ" w:eastAsia="en-US"/>
              </w:rPr>
              <w:t xml:space="preserve">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Движение  Алаш</w:t>
            </w:r>
            <w:r w:rsidRPr="00E52C15">
              <w:rPr>
                <w:rFonts w:eastAsia="Calibri"/>
                <w:sz w:val="22"/>
                <w:szCs w:val="22"/>
                <w:lang w:val="kk-KZ" w:eastAsia="ko-KR"/>
              </w:rPr>
              <w:t>.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2. Қазақстан тарихы: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Лекциялар курсы.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– 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Алматы: Нұрпресс, 2011. </w:t>
            </w:r>
          </w:p>
          <w:p w:rsidR="00E52C15" w:rsidRPr="00E52C15" w:rsidRDefault="008E39EB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3. Қазақстанның қазіргі заман тарихы. Хрестоматия. (1917-1939). 1 т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. -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, 2007.</w:t>
            </w:r>
          </w:p>
          <w:p w:rsidR="008E39EB" w:rsidRPr="00E52C15" w:rsidRDefault="00E52C15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. Қазақстан (Қазақ елі) тарихы. – 4 кітаптан тұратын оқулық.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 -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Қазақ университеті, 2016. </w:t>
            </w:r>
          </w:p>
          <w:p w:rsidR="008E39EB" w:rsidRPr="00E52C15" w:rsidRDefault="00A93729" w:rsidP="00577511">
            <w:pPr>
              <w:tabs>
                <w:tab w:val="left" w:pos="993"/>
              </w:tabs>
              <w:jc w:val="both"/>
              <w:rPr>
                <w:rFonts w:eastAsia="Calibri"/>
                <w:noProof/>
                <w:spacing w:val="4"/>
                <w:lang w:val="kk-KZ" w:eastAsia="en-US"/>
              </w:rPr>
            </w:pPr>
            <w:r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5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. Ұлы Дала тарихы: учебное 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пособие.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– Астана: Zhasyl Orda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, 2015.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             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. Тәуелсіз Қазақстан тарихы: Хрестом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атия.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– Алматы: Қаз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ақ университеті, </w:t>
            </w:r>
            <w:r w:rsidR="008E39EB" w:rsidRPr="00E52C15">
              <w:rPr>
                <w:sz w:val="22"/>
                <w:szCs w:val="22"/>
                <w:lang w:val="kk-KZ" w:eastAsia="en-US"/>
              </w:rPr>
              <w:lastRenderedPageBreak/>
              <w:t xml:space="preserve">2013. </w:t>
            </w:r>
          </w:p>
          <w:p w:rsidR="008E39EB" w:rsidRPr="00E52C15" w:rsidRDefault="00A93729" w:rsidP="00577511">
            <w:pPr>
              <w:rPr>
                <w:rFonts w:eastAsia="Calibri"/>
                <w:lang w:eastAsia="en-US"/>
              </w:rPr>
            </w:pPr>
            <w:r>
              <w:rPr>
                <w:iCs/>
                <w:sz w:val="22"/>
                <w:szCs w:val="22"/>
                <w:lang w:val="kk-KZ" w:eastAsia="en-US"/>
              </w:rPr>
              <w:t>7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Алашорда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. Фотоальбом. –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Алматы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: «Орхон»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баспа үйі</w:t>
            </w:r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, 2012.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Омарбеков Т.О. Голодомор в Казахстане. Хрестоматия. –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, 2013.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. Койгелдиев М.К. Сталинизм и репрессии в Казахстане 1920-1940-х годов.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,  2009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  <w:p w:rsidR="000B68AD" w:rsidRPr="00E52C15" w:rsidRDefault="00A93729" w:rsidP="00577511">
            <w:pPr>
              <w:jc w:val="both"/>
              <w:rPr>
                <w:rFonts w:eastAsia="Calibri"/>
                <w:spacing w:val="-14"/>
                <w:kern w:val="36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0B68AD" w:rsidRPr="00E52C15">
              <w:rPr>
                <w:sz w:val="22"/>
                <w:szCs w:val="22"/>
                <w:lang w:val="kk-KZ" w:eastAsia="en-US"/>
              </w:rPr>
              <w:t xml:space="preserve">Болашаққа бағдар: рухани жаңғыру.  12 сәуір 2017 жыл. </w:t>
            </w:r>
            <w:r w:rsidR="000B68AD" w:rsidRPr="00E52C15">
              <w:rPr>
                <w:rFonts w:eastAsia="Calibri"/>
                <w:spacing w:val="-14"/>
                <w:kern w:val="36"/>
                <w:sz w:val="22"/>
                <w:szCs w:val="22"/>
                <w:lang w:val="kk-KZ" w:eastAsia="en-US"/>
              </w:rPr>
              <w:t xml:space="preserve">Ұлы Даланың  жеті қыры. 21 қараша 2018 жыл.  </w:t>
            </w:r>
            <w:hyperlink r:id="rId7" w:history="1">
              <w:r w:rsidR="000B68AD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0B68AD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8E39EB" w:rsidRPr="00E52C15" w:rsidRDefault="00A93729" w:rsidP="00577511">
            <w:pPr>
              <w:keepNext/>
              <w:tabs>
                <w:tab w:val="left" w:pos="851"/>
                <w:tab w:val="left" w:pos="993"/>
              </w:tabs>
              <w:jc w:val="both"/>
              <w:rPr>
                <w:rFonts w:eastAsia="Calibri"/>
                <w:iCs/>
                <w:lang w:val="kk-KZ" w:eastAsia="ko-KR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>.Сындарлы коғамдық диалог - Қазақстанның тұрақтылығы  мен өркендеуінің негізі. Қ</w:t>
            </w:r>
            <w:r w:rsidR="00103785" w:rsidRPr="00E52C15">
              <w:rPr>
                <w:rFonts w:eastAsia="Calibri"/>
                <w:sz w:val="22"/>
                <w:szCs w:val="22"/>
                <w:lang w:val="kk-KZ" w:eastAsia="en-US"/>
              </w:rPr>
              <w:t>Р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Президенті 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Қ.К.Тоқаевтың 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Қазақстан халқына Жолдауы.</w:t>
            </w:r>
            <w:r w:rsidR="006E14A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2 қы</w:t>
            </w:r>
            <w:r w:rsidR="0010378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ркүйек 2019 жыл. </w:t>
            </w:r>
            <w:hyperlink r:id="rId8" w:history="1">
              <w:r w:rsidR="00103785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</w:p>
          <w:p w:rsidR="00103785" w:rsidRPr="00E52C1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E52C15">
              <w:rPr>
                <w:b/>
                <w:sz w:val="22"/>
                <w:szCs w:val="22"/>
                <w:lang w:val="kk-KZ" w:eastAsia="en-US"/>
              </w:rPr>
              <w:t>Интернет-ресурстары: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8E39EB" w:rsidRPr="00E52C15" w:rsidRDefault="00D65E27" w:rsidP="00577511">
            <w:pPr>
              <w:jc w:val="both"/>
              <w:rPr>
                <w:lang w:val="kk-KZ" w:eastAsia="en-US"/>
              </w:rPr>
            </w:pPr>
            <w:hyperlink r:id="rId9" w:history="1">
              <w:r w:rsidR="008E39EB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8E39EB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D65E27" w:rsidP="00577511">
            <w:pPr>
              <w:jc w:val="both"/>
              <w:rPr>
                <w:lang w:val="kk-KZ" w:eastAsia="en-US"/>
              </w:rPr>
            </w:pPr>
            <w:hyperlink r:id="rId10" w:history="1">
              <w:r w:rsidR="008E39EB"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http://www.rkcntidad.kz</w:t>
              </w:r>
            </w:hyperlink>
            <w:r w:rsidR="008E39EB" w:rsidRPr="00E52C15">
              <w:rPr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1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http://www.ncai.kz</w:t>
              </w:r>
            </w:hyperlink>
            <w:r w:rsidRPr="00E52C15">
              <w:rPr>
                <w:sz w:val="22"/>
                <w:szCs w:val="22"/>
                <w:lang w:val="kk-KZ" w:eastAsia="en-US"/>
              </w:rPr>
              <w:t xml:space="preserve">      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2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http:elibrary.ru</w:t>
              </w:r>
            </w:hyperlink>
          </w:p>
        </w:tc>
      </w:tr>
      <w:tr w:rsidR="008E39EB" w:rsidRPr="002C7107" w:rsidTr="002C7107">
        <w:trPr>
          <w:gridAfter w:val="1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Академиялық құндылықтар: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E39EB" w:rsidRPr="004912BB" w:rsidRDefault="008E39EB" w:rsidP="002C7107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Мүмкіндігі шектеулі студенттер Э- </w:t>
            </w:r>
            <w:r w:rsidR="002C7107">
              <w:rPr>
                <w:color w:val="FF0000"/>
                <w:lang w:val="en-US" w:eastAsia="en-US"/>
              </w:rPr>
              <w:fldChar w:fldCharType="begin"/>
            </w:r>
            <w:r w:rsidR="002C7107" w:rsidRPr="002C7107">
              <w:rPr>
                <w:color w:val="FF0000"/>
                <w:lang w:val="kk-KZ" w:eastAsia="en-US"/>
              </w:rPr>
              <w:instrText xml:space="preserve"> HYPERLINK "mailto:kerim.kabdoldina@mail.ru" </w:instrText>
            </w:r>
            <w:r w:rsidR="002C7107">
              <w:rPr>
                <w:color w:val="FF0000"/>
                <w:lang w:val="en-US" w:eastAsia="en-US"/>
              </w:rPr>
              <w:fldChar w:fldCharType="separate"/>
            </w:r>
            <w:r w:rsidR="002C7107" w:rsidRPr="002C7107">
              <w:rPr>
                <w:rStyle w:val="a3"/>
                <w:lang w:val="kk-KZ" w:eastAsia="en-US"/>
              </w:rPr>
              <w:t>kerim.kabdoldina@mail.ru</w:t>
            </w:r>
            <w:r w:rsidR="002C7107">
              <w:rPr>
                <w:color w:val="FF0000"/>
                <w:lang w:val="en-US" w:eastAsia="en-US"/>
              </w:rPr>
              <w:fldChar w:fldCharType="end"/>
            </w:r>
            <w:r w:rsidR="002C7107" w:rsidRPr="002C7107">
              <w:rPr>
                <w:color w:val="FF0000"/>
                <w:lang w:val="kk-KZ" w:eastAsia="en-US"/>
              </w:rPr>
              <w:t xml:space="preserve"> </w:t>
            </w:r>
            <w:r w:rsidRPr="004912BB">
              <w:rPr>
                <w:lang w:val="kk-KZ" w:eastAsia="en-US"/>
              </w:rPr>
              <w:t>бойынша кеңес ала алады.</w:t>
            </w:r>
          </w:p>
        </w:tc>
      </w:tr>
      <w:tr w:rsidR="008E39EB" w:rsidRPr="002C7107" w:rsidTr="002C7107">
        <w:trPr>
          <w:gridAfter w:val="1"/>
          <w:wAfter w:w="34" w:type="dxa"/>
          <w:trHeight w:val="960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Бағалау және аттестациялау саясаты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43" w:rsidRPr="004912BB" w:rsidRDefault="00C24743" w:rsidP="00C24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Критериальді бағалау:</w:t>
            </w:r>
            <w:r w:rsidRPr="004912BB">
              <w:rPr>
                <w:lang w:val="kk-KZ"/>
              </w:rPr>
              <w:t xml:space="preserve"> 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425F15" w:rsidRPr="004912BB" w:rsidRDefault="00C24743" w:rsidP="003F0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Суммативті бағалау:</w:t>
            </w:r>
            <w:r w:rsidR="003F0402" w:rsidRPr="004912BB">
              <w:rPr>
                <w:lang w:val="kk-KZ"/>
              </w:rPr>
              <w:t xml:space="preserve"> сабаққа қатысу</w:t>
            </w:r>
            <w:r w:rsidRPr="004912BB">
              <w:rPr>
                <w:lang w:val="kk-KZ"/>
              </w:rPr>
              <w:t xml:space="preserve"> мен белсенділі</w:t>
            </w:r>
            <w:r w:rsidR="003F0402" w:rsidRPr="004912BB">
              <w:rPr>
                <w:lang w:val="kk-KZ"/>
              </w:rPr>
              <w:t>кті</w:t>
            </w:r>
            <w:r w:rsidRPr="004912BB">
              <w:rPr>
                <w:lang w:val="kk-KZ"/>
              </w:rPr>
              <w:t xml:space="preserve"> бағалау; орындалған тапсырманы бағалау.</w:t>
            </w:r>
          </w:p>
        </w:tc>
      </w:tr>
      <w:tr w:rsidR="00425F15" w:rsidRPr="00577511" w:rsidTr="002C7107">
        <w:trPr>
          <w:gridAfter w:val="1"/>
          <w:wAfter w:w="34" w:type="dxa"/>
          <w:trHeight w:val="685"/>
        </w:trPr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F15" w:rsidRPr="004912BB" w:rsidRDefault="00425F15" w:rsidP="00577511">
            <w:pPr>
              <w:rPr>
                <w:b/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Сіздің жалпы бағаңыз формула бойынша есептелінеді:</w:t>
            </w:r>
          </w:p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rStyle w:val="s00mailrucssattributepostfix"/>
              </w:rPr>
              <w:t>(РК</w:t>
            </w:r>
            <w:proofErr w:type="gramStart"/>
            <w:r w:rsidRPr="004912BB">
              <w:rPr>
                <w:rStyle w:val="s00mailrucssattributepostfix"/>
              </w:rPr>
              <w:t>1</w:t>
            </w:r>
            <w:proofErr w:type="gramEnd"/>
            <w:r w:rsidRPr="004912BB">
              <w:rPr>
                <w:rStyle w:val="s00mailrucssattributepostfix"/>
              </w:rPr>
              <w:t>+МТ+РК2/3)х0,6+(ИЭх0,4).</w:t>
            </w:r>
          </w:p>
        </w:tc>
      </w:tr>
      <w:tr w:rsidR="00425F15" w:rsidRPr="00425F15" w:rsidTr="002C7107">
        <w:trPr>
          <w:gridBefore w:val="1"/>
          <w:gridAfter w:val="12"/>
          <w:wBefore w:w="34" w:type="dxa"/>
          <w:wAfter w:w="7829" w:type="dxa"/>
          <w:trHeight w:val="322"/>
        </w:trPr>
        <w:tc>
          <w:tcPr>
            <w:tcW w:w="209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425F15" w:rsidRPr="00425F15" w:rsidTr="002C7107">
        <w:trPr>
          <w:gridBefore w:val="1"/>
          <w:gridAfter w:val="12"/>
          <w:wBefore w:w="34" w:type="dxa"/>
          <w:wAfter w:w="7829" w:type="dxa"/>
          <w:trHeight w:val="322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25F15" w:rsidTr="002C7107">
        <w:trPr>
          <w:gridBefore w:val="1"/>
          <w:wBefore w:w="34" w:type="dxa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9EB" w:rsidRPr="008E39E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2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E39EB" w:rsidRPr="00425F15" w:rsidRDefault="008E39EB" w:rsidP="00577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</w:p>
        </w:tc>
      </w:tr>
      <w:tr w:rsidR="008E39EB" w:rsidRPr="00C4495C" w:rsidTr="002C7107">
        <w:trPr>
          <w:gridAfter w:val="1"/>
          <w:wAfter w:w="33" w:type="dxa"/>
          <w:trHeight w:val="318"/>
        </w:trPr>
        <w:tc>
          <w:tcPr>
            <w:tcW w:w="99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Оқу курсы мазмұнын жүзеге асыру күнтізбесі:</w:t>
            </w:r>
          </w:p>
        </w:tc>
      </w:tr>
      <w:tr w:rsidR="008E39EB" w:rsidRPr="00C4495C" w:rsidTr="002C7107">
        <w:trPr>
          <w:gridAfter w:val="1"/>
          <w:wAfter w:w="33" w:type="dxa"/>
          <w:trHeight w:val="26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C4495C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tabs>
                <w:tab w:val="left" w:pos="4711"/>
              </w:tabs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Пәннің құрылымы</w:t>
            </w:r>
          </w:p>
        </w:tc>
      </w:tr>
      <w:tr w:rsidR="008E39EB" w:rsidRPr="00C4495C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Апта 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eastAsia="en-US"/>
              </w:rPr>
            </w:pPr>
            <w:proofErr w:type="spellStart"/>
            <w:r w:rsidRPr="00C4495C">
              <w:rPr>
                <w:b/>
                <w:lang w:eastAsia="en-US"/>
              </w:rPr>
              <w:t>Максимал</w:t>
            </w:r>
            <w:proofErr w:type="spellEnd"/>
            <w:r w:rsidRPr="00C4495C">
              <w:rPr>
                <w:b/>
                <w:lang w:val="kk-KZ" w:eastAsia="en-US"/>
              </w:rPr>
              <w:t xml:space="preserve">ды </w:t>
            </w:r>
            <w:r w:rsidRPr="00C4495C">
              <w:rPr>
                <w:b/>
                <w:lang w:eastAsia="en-US"/>
              </w:rPr>
              <w:t>балл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1-дәріс</w:t>
            </w:r>
            <w:r w:rsidR="00103785" w:rsidRPr="004912BB">
              <w:rPr>
                <w:rFonts w:eastAsia="Calibri"/>
                <w:sz w:val="28"/>
                <w:szCs w:val="28"/>
                <w:lang w:val="kk-KZ" w:eastAsia="en-US"/>
              </w:rPr>
              <w:t>. Пәнге к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іріспе.</w:t>
            </w:r>
          </w:p>
          <w:p w:rsidR="008E39EB" w:rsidRPr="004912BB" w:rsidRDefault="00C47D9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практикалық  сабақ.</w:t>
            </w:r>
          </w:p>
          <w:p w:rsidR="00C47D9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Тарихи жады негізінде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гі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мәдени сабақтастық және ұлттық-азаматтық бірегейлік.</w:t>
            </w:r>
          </w:p>
          <w:p w:rsidR="008E39E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"Қазақ мемлекеттілігінің эволюциясы" тақырыбы бойынша рефлексия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лық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  <w:p w:rsidR="006A2BAA" w:rsidRPr="004912BB" w:rsidRDefault="006A2BAA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 xml:space="preserve">   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1</w:t>
            </w:r>
          </w:p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D9B" w:rsidRPr="004912BB" w:rsidRDefault="00C47D9B" w:rsidP="00577511">
            <w:pPr>
              <w:rPr>
                <w:color w:val="000000"/>
                <w:sz w:val="28"/>
                <w:szCs w:val="28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Pr="004912BB">
              <w:rPr>
                <w:color w:val="000000"/>
                <w:sz w:val="28"/>
                <w:szCs w:val="28"/>
              </w:rPr>
              <w:t xml:space="preserve">Қазақстандағы тәуелсіздіктің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тарихи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12BB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4912BB">
              <w:rPr>
                <w:color w:val="000000"/>
                <w:sz w:val="28"/>
                <w:szCs w:val="28"/>
              </w:rPr>
              <w:t xml:space="preserve">ғышарттары: ұлттық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мемлекет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құру идеяларының кезеңдері.</w:t>
            </w:r>
          </w:p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Азаттық қозғалыс идеологиясының қалыптасуы мен ұлт зиялылар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ын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ың қызметі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C47D9B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1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2A695D"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BE1C19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068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Азаматтық-саяси қайшылықтар.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695068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практикалық сабақ.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С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"Қазақстандағы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1921-1922 жж.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, 1931-1933 жж.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аштық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тар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: құжаттар,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 xml:space="preserve"> статистика, ақпарат" деректер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бойынша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контент- талдау дайындау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E52C1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695068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Кеңестік мемлекеттік құрылыс үлгісінің жүзеге асырылуы.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4 практикалық сабақ. </w:t>
            </w:r>
          </w:p>
          <w:p w:rsidR="008E39EB" w:rsidRPr="004912BB" w:rsidRDefault="00695068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халқының дәстүрлі шаруашылығы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 xml:space="preserve">күштеп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бұзылуының салдары.</w:t>
            </w:r>
          </w:p>
          <w:p w:rsidR="00695068" w:rsidRPr="004912BB" w:rsidRDefault="00695068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тың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реформалар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ға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қарсылық көрсетуі"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2C7107">
        <w:trPr>
          <w:gridAfter w:val="1"/>
          <w:wAfter w:w="33" w:type="dxa"/>
          <w:trHeight w:val="253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5- дәріс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5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Кеңестік қоғамның саяси және әлеуметтік-экономикалық дағдарысы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6A2BAA" w:rsidRPr="004912BB" w:rsidRDefault="006A2BAA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577511" w:rsidRPr="004912BB" w:rsidTr="002C7107">
        <w:trPr>
          <w:gridAfter w:val="1"/>
          <w:wAfter w:w="33" w:type="dxa"/>
          <w:trHeight w:val="291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color w:val="000000"/>
                <w:sz w:val="28"/>
                <w:szCs w:val="28"/>
                <w:lang w:val="kk-KZ"/>
              </w:rPr>
              <w:t>1АБ (Аралық бақылау).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6-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</w:t>
            </w:r>
            <w:r w:rsidR="00695068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 xml:space="preserve"> Қазақстандағы "қайта құру" саясатының сипаты.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6 практикалық сабақ. </w:t>
            </w:r>
          </w:p>
          <w:p w:rsidR="00695068" w:rsidRPr="004912BB" w:rsidRDefault="00695068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Қазақстандағы орталыққа карсы күштер мен ұлттық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сананың өсуі.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Келесі тақырып бой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ынша эссе түріндегі рефлексия: "Т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арихи шынайылықтың әсерінен тұлғаның түрлену үдерісі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7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7-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мемлекеттік құрылымының қалыптасуы.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 практикалық  сабақ.</w:t>
            </w:r>
          </w:p>
          <w:p w:rsidR="008E39EB" w:rsidRPr="004912BB" w:rsidRDefault="006E0D4E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ұлттық қайта жаңғыруы және демократиялық құқықтық мемлекеттің құрылуы</w:t>
            </w:r>
            <w:r w:rsidR="008E39EB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СӨЖ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 xml:space="preserve"> Тақырып бойынша эссе түріндегі рефлексия: 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Мәдени-тарихи мұрадағы және патриотизмді қалыптастырудағы саяси рәміздердің маңыздылығы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8E39EB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8-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Экономикалық дамудың қазақстандық үлгісі</w:t>
            </w:r>
            <w:r w:rsidR="00241090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 практикалық  сабақ.</w:t>
            </w: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экономикалық реформаларының жаңғыруы кезеңдері мен ерекшеліктері.</w:t>
            </w:r>
          </w:p>
          <w:p w:rsidR="00241090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6A2BAA" w:rsidRPr="004912BB" w:rsidRDefault="006A2BAA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9-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Әлеуметтік жаңғыру – қоғамның әл-ауқат тірегі</w:t>
            </w:r>
            <w:r w:rsidR="008E39EB" w:rsidRPr="004912BB"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 практикалық  сабақ.</w:t>
            </w:r>
          </w:p>
          <w:p w:rsidR="008E39EB" w:rsidRPr="004912BB" w:rsidRDefault="00241090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қоғамына сапалы өзгерістер алып келген әлеуметтік реформалар мен оның нәтижелері</w:t>
            </w:r>
            <w:r w:rsidR="008E39EB" w:rsidRPr="004912BB">
              <w:rPr>
                <w:spacing w:val="-4"/>
                <w:sz w:val="28"/>
                <w:szCs w:val="28"/>
                <w:lang w:val="kk-KZ" w:eastAsia="en-US"/>
              </w:rPr>
              <w:t xml:space="preserve">.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С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ӨЖ.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2C7107">
        <w:trPr>
          <w:gridAfter w:val="1"/>
          <w:wAfter w:w="33" w:type="dxa"/>
          <w:trHeight w:val="198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10-дәріс.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Этнодемографиялық үдерістер мен ұлтаралық келісімнің ны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ғаюы.</w:t>
            </w:r>
            <w:r w:rsidRPr="004912BB">
              <w:rPr>
                <w:rFonts w:eastAsia="Calibri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 практикалық сабақ.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577511" w:rsidRPr="004912BB" w:rsidTr="002C7107">
        <w:trPr>
          <w:gridAfter w:val="1"/>
          <w:wAfter w:w="33" w:type="dxa"/>
          <w:trHeight w:val="266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4228B7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 АБ (</w:t>
            </w:r>
            <w:proofErr w:type="gramStart"/>
            <w:r w:rsidRPr="004912BB">
              <w:rPr>
                <w:b/>
                <w:sz w:val="28"/>
                <w:szCs w:val="28"/>
                <w:lang w:val="en-US" w:eastAsia="en-US"/>
              </w:rPr>
              <w:t>M</w:t>
            </w:r>
            <w:proofErr w:type="gramEnd"/>
            <w:r w:rsidRPr="004912BB">
              <w:rPr>
                <w:b/>
                <w:sz w:val="28"/>
                <w:szCs w:val="28"/>
                <w:lang w:eastAsia="en-US"/>
              </w:rPr>
              <w:t>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11-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Рухани жаңғыру және қоғамдық-саяси дамудың келешегі.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 практикалық  сабақ.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Қазақстандық қоғам құндылықтарының жаңа жүйесі, ерекшеліктері мен өзгешелігі.</w:t>
            </w:r>
          </w:p>
          <w:p w:rsidR="00241090" w:rsidRPr="004912BB" w:rsidRDefault="001A6629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4912BB" w:rsidRPr="004912BB" w:rsidRDefault="004912BB" w:rsidP="00577511">
            <w:pPr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12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Ұлы Дала еліндегі жаңа тарихи сананы және дүниетанымды қалыптастыру саясаты</w:t>
            </w:r>
            <w:r w:rsidR="00241090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 практикалық сабақ.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Тарихи жадының сақталуы - тұлғаның сана-сезімінің негізі мен қазақстандық бірігейліктің дамуы ретінде.</w:t>
            </w:r>
          </w:p>
          <w:p w:rsidR="008E39EB" w:rsidRPr="004912BB" w:rsidRDefault="003A4A37" w:rsidP="00577511">
            <w:pPr>
              <w:rPr>
                <w:b/>
                <w:color w:val="FF0000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Эссе: "Қазіргі заман жағдайында қазақ халқының ауызша мұрасы (т</w:t>
            </w:r>
            <w:r w:rsidR="00C91676" w:rsidRPr="004912BB">
              <w:rPr>
                <w:color w:val="000000"/>
                <w:sz w:val="28"/>
                <w:szCs w:val="28"/>
                <w:lang w:val="kk-KZ"/>
              </w:rPr>
              <w:t>арихи дәстүрлер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) мен жазбаша тарихнаманы (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Мұхаммед Хайдар Дулати, Қадырғали Қасымұлы Жалайырдың шығармаларын) зерттеу".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Қазақстан – замануи әлем мойындаған ел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13 практикалық  сабақ.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Әлемдік және аймақтық мәселелерді шешу бойынша Қазақстан Республикасының қызметі.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 СӨЖ.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Қазақстанның ядролық қарусыз әлем үшін бастамалары және қазіргі заман талабына сай қауіпсіздігі </w:t>
            </w:r>
            <w:r w:rsidR="00BA0179" w:rsidRPr="004912BB">
              <w:rPr>
                <w:color w:val="000000"/>
                <w:sz w:val="28"/>
                <w:szCs w:val="28"/>
                <w:lang w:val="kk-KZ"/>
              </w:rPr>
              <w:t xml:space="preserve">мен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E570F4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</w:t>
            </w:r>
            <w:r w:rsidR="00577511"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</w:t>
            </w:r>
            <w:r w:rsidR="00577511"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25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861A6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Н.Ә. Назарбаев – тарихтағы тұлға</w:t>
            </w:r>
            <w:r w:rsidR="003A4A37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 практикалық сабақ.</w:t>
            </w:r>
          </w:p>
          <w:p w:rsidR="008E39EB" w:rsidRPr="004912BB" w:rsidRDefault="003A4A37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3A4A37" w:rsidRPr="004912BB" w:rsidRDefault="00BA0179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"Ұлт К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өшбасшысы Н.Ә.Назарбаевтың еңбектеріндегі адамзаттың өткені, бүгіні және келешегі туралы"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рефлексиялық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861A6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8861A6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15-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Ортақ болашағы бар ұлттың қалыптасуы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 практикалық  сабақ.</w:t>
            </w: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3A4A37" w:rsidRPr="004912BB" w:rsidRDefault="00C4495C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Жоба дайындау:"Рухани ж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аңғыру" бағдарламасын Қазақстан Республикасының өңірлерінде іске асыру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861A6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30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АБ. (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Аралық бақылау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2C7107">
        <w:trPr>
          <w:gridAfter w:val="1"/>
          <w:wAfter w:w="33" w:type="dxa"/>
          <w:trHeight w:val="19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Мемлекеттік Емтихан </w:t>
            </w:r>
            <w:r w:rsidRPr="004912BB">
              <w:rPr>
                <w:rFonts w:eastAsia="Malgun Gothic"/>
                <w:b/>
                <w:sz w:val="28"/>
                <w:szCs w:val="28"/>
                <w:lang w:val="kk-KZ" w:eastAsia="ko-KR"/>
              </w:rPr>
              <w:t>(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МЕ)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  <w:tr w:rsidR="008E39EB" w:rsidRPr="004912BB" w:rsidTr="002C7107">
        <w:trPr>
          <w:gridAfter w:val="1"/>
          <w:wAfter w:w="33" w:type="dxa"/>
          <w:trHeight w:val="2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</w:tbl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8E39EB" w:rsidRPr="004912BB" w:rsidRDefault="008E39EB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Декан                                                                     </w:t>
      </w:r>
      <w:r w:rsidR="002C7107">
        <w:rPr>
          <w:sz w:val="28"/>
          <w:szCs w:val="28"/>
          <w:lang w:val="kk-KZ"/>
        </w:rPr>
        <w:t xml:space="preserve">          </w:t>
      </w:r>
      <w:r w:rsidR="008861A6" w:rsidRPr="004912BB">
        <w:rPr>
          <w:sz w:val="28"/>
          <w:szCs w:val="28"/>
          <w:lang w:val="kk-KZ"/>
        </w:rPr>
        <w:t>М.С.</w:t>
      </w:r>
      <w:r w:rsidRPr="004912BB">
        <w:rPr>
          <w:sz w:val="28"/>
          <w:szCs w:val="28"/>
          <w:lang w:val="kk-KZ"/>
        </w:rPr>
        <w:t>Ноғайбаева</w:t>
      </w:r>
    </w:p>
    <w:p w:rsidR="008E39EB" w:rsidRPr="004912BB" w:rsidRDefault="008861A6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Методбюро </w:t>
      </w:r>
      <w:r w:rsidR="008E39EB" w:rsidRPr="004912BB">
        <w:rPr>
          <w:sz w:val="28"/>
          <w:szCs w:val="28"/>
          <w:lang w:val="kk-KZ"/>
        </w:rPr>
        <w:t xml:space="preserve">төрайымы                                              </w:t>
      </w:r>
      <w:r w:rsidR="00C4495C" w:rsidRPr="004912BB">
        <w:rPr>
          <w:sz w:val="28"/>
          <w:szCs w:val="28"/>
          <w:lang w:val="kk-KZ"/>
        </w:rPr>
        <w:t xml:space="preserve">     </w:t>
      </w:r>
      <w:r w:rsidRPr="004912BB">
        <w:rPr>
          <w:sz w:val="28"/>
          <w:szCs w:val="28"/>
          <w:lang w:val="kk-KZ"/>
        </w:rPr>
        <w:t>Ұ.М.</w:t>
      </w:r>
      <w:r w:rsidR="008E39EB" w:rsidRPr="004912BB">
        <w:rPr>
          <w:sz w:val="28"/>
          <w:szCs w:val="28"/>
          <w:lang w:val="kk-KZ"/>
        </w:rPr>
        <w:t>Джолдыбаева</w:t>
      </w:r>
    </w:p>
    <w:p w:rsidR="008E39EB" w:rsidRPr="004912BB" w:rsidRDefault="008E39EB" w:rsidP="00577511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Кафедра меңгерушісі                                           </w:t>
      </w:r>
      <w:r w:rsidR="008861A6" w:rsidRPr="004912BB">
        <w:rPr>
          <w:sz w:val="28"/>
          <w:szCs w:val="28"/>
          <w:lang w:val="kk-KZ"/>
        </w:rPr>
        <w:t xml:space="preserve">        </w:t>
      </w:r>
      <w:r w:rsidR="00867984" w:rsidRPr="004912BB">
        <w:rPr>
          <w:sz w:val="28"/>
          <w:szCs w:val="28"/>
          <w:lang w:val="kk-KZ"/>
        </w:rPr>
        <w:t xml:space="preserve">   </w:t>
      </w:r>
      <w:r w:rsidR="008861A6" w:rsidRPr="004912BB">
        <w:rPr>
          <w:rFonts w:eastAsia="Calibri"/>
          <w:sz w:val="28"/>
          <w:szCs w:val="28"/>
          <w:lang w:val="kk-KZ"/>
        </w:rPr>
        <w:t>Б.Б.</w:t>
      </w:r>
      <w:r w:rsidRPr="004912BB">
        <w:rPr>
          <w:rFonts w:eastAsia="Calibri"/>
          <w:sz w:val="28"/>
          <w:szCs w:val="28"/>
          <w:lang w:val="kk-KZ"/>
        </w:rPr>
        <w:t>Кәрібаев</w:t>
      </w:r>
    </w:p>
    <w:p w:rsidR="008160AD" w:rsidRPr="002C7107" w:rsidRDefault="008E39EB" w:rsidP="00577511">
      <w:pPr>
        <w:rPr>
          <w:sz w:val="28"/>
          <w:szCs w:val="28"/>
        </w:rPr>
      </w:pPr>
      <w:r w:rsidRPr="002C7107">
        <w:rPr>
          <w:sz w:val="28"/>
          <w:szCs w:val="28"/>
          <w:lang w:val="kk-KZ"/>
        </w:rPr>
        <w:t xml:space="preserve">Дәріскер                                                            </w:t>
      </w:r>
      <w:r w:rsidR="00C4495C" w:rsidRPr="002C7107">
        <w:rPr>
          <w:sz w:val="28"/>
          <w:szCs w:val="28"/>
          <w:lang w:val="kk-KZ"/>
        </w:rPr>
        <w:t xml:space="preserve">                 </w:t>
      </w:r>
      <w:r w:rsidR="002C7107" w:rsidRPr="002C7107">
        <w:rPr>
          <w:sz w:val="28"/>
          <w:szCs w:val="28"/>
          <w:lang w:val="kk-KZ"/>
        </w:rPr>
        <w:t xml:space="preserve">    </w:t>
      </w:r>
      <w:r w:rsidRPr="002C7107">
        <w:rPr>
          <w:sz w:val="28"/>
          <w:szCs w:val="28"/>
          <w:lang w:val="kk-KZ"/>
        </w:rPr>
        <w:t>А.</w:t>
      </w:r>
      <w:proofErr w:type="spellStart"/>
      <w:r w:rsidR="002C7107" w:rsidRPr="002C7107">
        <w:rPr>
          <w:sz w:val="28"/>
          <w:szCs w:val="28"/>
        </w:rPr>
        <w:t>Кошымова</w:t>
      </w:r>
      <w:proofErr w:type="spellEnd"/>
    </w:p>
    <w:p w:rsidR="002C7107" w:rsidRPr="002C7107" w:rsidRDefault="002C7107" w:rsidP="00577511">
      <w:pPr>
        <w:rPr>
          <w:sz w:val="28"/>
          <w:szCs w:val="28"/>
          <w:lang w:val="kk-KZ"/>
        </w:rPr>
      </w:pPr>
      <w:r w:rsidRPr="002C7107">
        <w:rPr>
          <w:sz w:val="28"/>
          <w:szCs w:val="28"/>
        </w:rPr>
        <w:t xml:space="preserve">Семинар                                          </w:t>
      </w:r>
      <w:r w:rsidRPr="002C7107">
        <w:rPr>
          <w:sz w:val="28"/>
          <w:szCs w:val="28"/>
          <w:lang w:val="kk-KZ"/>
        </w:rPr>
        <w:t xml:space="preserve">                                      </w:t>
      </w:r>
      <w:r w:rsidRPr="002C7107">
        <w:rPr>
          <w:sz w:val="28"/>
          <w:szCs w:val="28"/>
        </w:rPr>
        <w:t xml:space="preserve"> </w:t>
      </w:r>
      <w:r w:rsidRPr="002C7107">
        <w:rPr>
          <w:sz w:val="28"/>
          <w:szCs w:val="28"/>
          <w:lang w:val="kk-KZ"/>
        </w:rPr>
        <w:t xml:space="preserve">К.Қ.Қабдолдина </w:t>
      </w:r>
    </w:p>
    <w:sectPr w:rsidR="002C7107" w:rsidRPr="002C7107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9EB"/>
    <w:rsid w:val="00005C06"/>
    <w:rsid w:val="00090CBF"/>
    <w:rsid w:val="000B68AD"/>
    <w:rsid w:val="00103785"/>
    <w:rsid w:val="00186709"/>
    <w:rsid w:val="001A6629"/>
    <w:rsid w:val="001B4B11"/>
    <w:rsid w:val="001C7A3D"/>
    <w:rsid w:val="001E2988"/>
    <w:rsid w:val="00241090"/>
    <w:rsid w:val="0026497B"/>
    <w:rsid w:val="00295FB7"/>
    <w:rsid w:val="002A695D"/>
    <w:rsid w:val="002C7107"/>
    <w:rsid w:val="003A4A37"/>
    <w:rsid w:val="003F0402"/>
    <w:rsid w:val="003F0DB1"/>
    <w:rsid w:val="00412BC1"/>
    <w:rsid w:val="00425F15"/>
    <w:rsid w:val="00443FB7"/>
    <w:rsid w:val="004912BB"/>
    <w:rsid w:val="004A5DF0"/>
    <w:rsid w:val="004C4895"/>
    <w:rsid w:val="004F5D44"/>
    <w:rsid w:val="00577511"/>
    <w:rsid w:val="00592CE0"/>
    <w:rsid w:val="0059557E"/>
    <w:rsid w:val="005956B1"/>
    <w:rsid w:val="005F22FC"/>
    <w:rsid w:val="00636273"/>
    <w:rsid w:val="00647BE3"/>
    <w:rsid w:val="00695068"/>
    <w:rsid w:val="006A2BAA"/>
    <w:rsid w:val="006B695B"/>
    <w:rsid w:val="006E0D4E"/>
    <w:rsid w:val="006E14A5"/>
    <w:rsid w:val="00702066"/>
    <w:rsid w:val="00754A2F"/>
    <w:rsid w:val="00764526"/>
    <w:rsid w:val="00783681"/>
    <w:rsid w:val="00797340"/>
    <w:rsid w:val="007B33DC"/>
    <w:rsid w:val="008160AD"/>
    <w:rsid w:val="008245BF"/>
    <w:rsid w:val="008430F6"/>
    <w:rsid w:val="00867984"/>
    <w:rsid w:val="00873B1C"/>
    <w:rsid w:val="008861A6"/>
    <w:rsid w:val="008E39EB"/>
    <w:rsid w:val="009104FE"/>
    <w:rsid w:val="00913D9B"/>
    <w:rsid w:val="00974058"/>
    <w:rsid w:val="009A7822"/>
    <w:rsid w:val="009D2BB8"/>
    <w:rsid w:val="00A93729"/>
    <w:rsid w:val="00BA0179"/>
    <w:rsid w:val="00BA1CD1"/>
    <w:rsid w:val="00BC17D7"/>
    <w:rsid w:val="00BE1C19"/>
    <w:rsid w:val="00C24743"/>
    <w:rsid w:val="00C4495C"/>
    <w:rsid w:val="00C47D9B"/>
    <w:rsid w:val="00C91676"/>
    <w:rsid w:val="00D65E27"/>
    <w:rsid w:val="00DC7F47"/>
    <w:rsid w:val="00DD3CFE"/>
    <w:rsid w:val="00E2663E"/>
    <w:rsid w:val="00E52C15"/>
    <w:rsid w:val="00E570F4"/>
    <w:rsid w:val="00F01A31"/>
    <w:rsid w:val="00F36033"/>
    <w:rsid w:val="00FC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korda.kz" TargetMode="External"/><Relationship Id="rId12" Type="http://schemas.openxmlformats.org/officeDocument/2006/relationships/hyperlink" Target="http://elibrar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rim.kabdoldina@mail.ru" TargetMode="External"/><Relationship Id="rId11" Type="http://schemas.openxmlformats.org/officeDocument/2006/relationships/hyperlink" Target="http://www.ncai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kcntidad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B7E5-F612-455C-B02F-D792C682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cp:lastPrinted>2019-09-09T15:29:00Z</cp:lastPrinted>
  <dcterms:created xsi:type="dcterms:W3CDTF">2019-10-07T17:37:00Z</dcterms:created>
  <dcterms:modified xsi:type="dcterms:W3CDTF">2019-10-07T17:37:00Z</dcterms:modified>
</cp:coreProperties>
</file>